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49E5" w14:textId="77777777" w:rsidR="00DE2CA8" w:rsidRPr="00463C7B" w:rsidRDefault="00DE2CA8" w:rsidP="00DE2C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Sağlık Bilimleri Fakültesi Akademik Personel Memnuniyet Anketi Kısa Form</w:t>
      </w:r>
    </w:p>
    <w:p w14:paraId="4543CE00" w14:textId="77777777" w:rsidR="00DE2CA8" w:rsidRPr="00463C7B" w:rsidRDefault="00DE2CA8" w:rsidP="00DE2CA8">
      <w:p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Sayın Katılımcı,</w:t>
      </w:r>
    </w:p>
    <w:p w14:paraId="5542C0D9" w14:textId="1E124CFA" w:rsidR="00DE2CA8" w:rsidRPr="00463C7B" w:rsidRDefault="00DE2CA8" w:rsidP="00DE2CA8">
      <w:p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Kalite süreçleri çerçevesinde iyileştirmeler yapılması amacıyla düzenlenmiş ankete katılımınızdan dolayı teşekkür ederiz.</w:t>
      </w:r>
    </w:p>
    <w:p w14:paraId="12F21D95" w14:textId="496985BC" w:rsidR="001B45AB" w:rsidRPr="00463C7B" w:rsidRDefault="00DE2CA8" w:rsidP="00DE2CA8">
      <w:p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Verilerin işlenmesinde 6698 sayılı Kişisel Verilerin Korunması Kanunu’nun tüm usul ve esaslarına titizlikle uyulacaktır.</w:t>
      </w:r>
    </w:p>
    <w:p w14:paraId="5FD6B1EB" w14:textId="7FC4B5AE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Cinsiyet</w:t>
      </w:r>
    </w:p>
    <w:p w14:paraId="08BAC0D5" w14:textId="672C2904" w:rsidR="00DE2CA8" w:rsidRPr="00463C7B" w:rsidRDefault="00D86850" w:rsidP="00DE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0C7B" wp14:editId="61EFB419">
                <wp:simplePos x="0" y="0"/>
                <wp:positionH relativeFrom="column">
                  <wp:posOffset>1194043</wp:posOffset>
                </wp:positionH>
                <wp:positionV relativeFrom="paragraph">
                  <wp:posOffset>43815</wp:posOffset>
                </wp:positionV>
                <wp:extent cx="264277" cy="132139"/>
                <wp:effectExtent l="0" t="0" r="21590" b="20320"/>
                <wp:wrapNone/>
                <wp:docPr id="206920844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1321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FD876" id="Dikdörtgen 1" o:spid="_x0000_s1026" style="position:absolute;margin-left:94pt;margin-top:3.45pt;width:20.8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7CYgIAAB0FAAAOAAAAZHJzL2Uyb0RvYy54bWysVFFP2zAQfp+0/2D5fSQpBUZFiioQ0yQE&#10;1WDi2XXsJpLj885u0+7X7+ykKQK0h2kvju27++7uy3e+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A92B0" wp14:editId="26CE3F52">
                <wp:simplePos x="0" y="0"/>
                <wp:positionH relativeFrom="margin">
                  <wp:posOffset>3805595</wp:posOffset>
                </wp:positionH>
                <wp:positionV relativeFrom="paragraph">
                  <wp:posOffset>7209</wp:posOffset>
                </wp:positionV>
                <wp:extent cx="264160" cy="110938"/>
                <wp:effectExtent l="0" t="0" r="21590" b="22860"/>
                <wp:wrapNone/>
                <wp:docPr id="206469794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1109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72E9C" id="Dikdörtgen 1" o:spid="_x0000_s1026" style="position:absolute;margin-left:299.65pt;margin-top:.55pt;width:20.8pt;height: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" filled="f" strokecolor="#09101d [484]" strokeweight="1pt">
                <w10:wrap anchorx="margin"/>
              </v:rect>
            </w:pict>
          </mc:Fallback>
        </mc:AlternateContent>
      </w:r>
      <w:r w:rsidR="00DE2CA8" w:rsidRPr="00463C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2CA8" w:rsidRPr="00463C7B">
        <w:rPr>
          <w:rFonts w:ascii="Times New Roman" w:hAnsi="Times New Roman" w:cs="Times New Roman"/>
          <w:sz w:val="24"/>
          <w:szCs w:val="24"/>
        </w:rPr>
        <w:t>Kadın</w:t>
      </w:r>
      <w:r w:rsidR="00DE2CA8" w:rsidRPr="00463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E2CA8" w:rsidRPr="00463C7B">
        <w:rPr>
          <w:rFonts w:ascii="Times New Roman" w:hAnsi="Times New Roman" w:cs="Times New Roman"/>
          <w:sz w:val="24"/>
          <w:szCs w:val="24"/>
        </w:rPr>
        <w:t>Erkek</w:t>
      </w:r>
    </w:p>
    <w:p w14:paraId="54309482" w14:textId="3711C58A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Yaşınız: </w:t>
      </w:r>
    </w:p>
    <w:p w14:paraId="662CC34E" w14:textId="1314001A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Görev yaptığınız bölüm</w:t>
      </w:r>
      <w:r w:rsidRPr="00463C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B79D6D" w14:textId="64436BE8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Beslenme ve diyetetik bölümü</w:t>
      </w:r>
    </w:p>
    <w:p w14:paraId="681F49F8" w14:textId="098F9A92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Çocuk gelişimi bölümü</w:t>
      </w:r>
    </w:p>
    <w:p w14:paraId="1365941A" w14:textId="65298D1B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Ebelik bölümü</w:t>
      </w:r>
    </w:p>
    <w:p w14:paraId="3AEF573A" w14:textId="06173C40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Fizyoterapi ve rehabilitasyon bölümü</w:t>
      </w:r>
    </w:p>
    <w:p w14:paraId="0AF2253D" w14:textId="446F04E5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Hemşirelik bölümü</w:t>
      </w:r>
    </w:p>
    <w:p w14:paraId="068B4E7C" w14:textId="721B8E05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Sağlık yönetimi bölümü</w:t>
      </w:r>
    </w:p>
    <w:p w14:paraId="467B7DE1" w14:textId="262444F0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Sosyal hizmet bölümü</w:t>
      </w:r>
    </w:p>
    <w:p w14:paraId="30C8C8FA" w14:textId="77777777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Unvanınız</w:t>
      </w:r>
    </w:p>
    <w:p w14:paraId="36329637" w14:textId="3F078D1E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Profesör</w:t>
      </w:r>
    </w:p>
    <w:p w14:paraId="4DB97AC5" w14:textId="77777777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Doçent</w:t>
      </w:r>
    </w:p>
    <w:p w14:paraId="5FA7B9A5" w14:textId="77777777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Dr. Öğretim Üyesi</w:t>
      </w:r>
    </w:p>
    <w:p w14:paraId="4089E63A" w14:textId="77777777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Öğretim Görevlisi</w:t>
      </w:r>
    </w:p>
    <w:p w14:paraId="05521F82" w14:textId="77777777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Araştırma Görevlisi</w:t>
      </w:r>
    </w:p>
    <w:p w14:paraId="3A8F68F0" w14:textId="77777777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Fakültedeki toplam çalışma süreniz (Yıl)</w:t>
      </w:r>
    </w:p>
    <w:p w14:paraId="2A8451FF" w14:textId="3BFDF35D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 yıldan az</w:t>
      </w:r>
    </w:p>
    <w:p w14:paraId="314A6C65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1-5 yıl</w:t>
      </w:r>
    </w:p>
    <w:p w14:paraId="0F2D207B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6-10 yıl</w:t>
      </w:r>
    </w:p>
    <w:p w14:paraId="5143D497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11-15 yıl</w:t>
      </w:r>
    </w:p>
    <w:p w14:paraId="323F90C1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16-20 yıl</w:t>
      </w:r>
    </w:p>
    <w:p w14:paraId="4BA1052B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20 yıl ve üzeri</w:t>
      </w:r>
    </w:p>
    <w:p w14:paraId="7B502047" w14:textId="0D601BBC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Sağlık Bilimleri Enstitüsünde ders veriyor musunuz?</w:t>
      </w:r>
    </w:p>
    <w:p w14:paraId="2C8BB318" w14:textId="00F58A1F" w:rsidR="00DE2CA8" w:rsidRPr="00463C7B" w:rsidRDefault="00D86850" w:rsidP="00DE2CA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783A7" wp14:editId="532B5D77">
                <wp:simplePos x="0" y="0"/>
                <wp:positionH relativeFrom="column">
                  <wp:posOffset>3709894</wp:posOffset>
                </wp:positionH>
                <wp:positionV relativeFrom="paragraph">
                  <wp:posOffset>46373</wp:posOffset>
                </wp:positionV>
                <wp:extent cx="264277" cy="132139"/>
                <wp:effectExtent l="0" t="0" r="21590" b="20320"/>
                <wp:wrapNone/>
                <wp:docPr id="127632436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1321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8484D" id="Dikdörtgen 1" o:spid="_x0000_s1026" style="position:absolute;margin-left:292.1pt;margin-top:3.65pt;width:20.8pt;height: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7CYgIAAB0FAAAOAAAAZHJzL2Uyb0RvYy54bWysVFFP2zAQfp+0/2D5fSQpBUZFiioQ0yQE&#10;1WDi2XXsJpLj885u0+7X7+ykKQK0h2kvju27++7uy3e+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" filled="f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726E8" wp14:editId="5E2B5851">
                <wp:simplePos x="0" y="0"/>
                <wp:positionH relativeFrom="column">
                  <wp:posOffset>930374</wp:posOffset>
                </wp:positionH>
                <wp:positionV relativeFrom="paragraph">
                  <wp:posOffset>52221</wp:posOffset>
                </wp:positionV>
                <wp:extent cx="264277" cy="132139"/>
                <wp:effectExtent l="0" t="0" r="21590" b="20320"/>
                <wp:wrapNone/>
                <wp:docPr id="17683600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1321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66E9C" id="Dikdörtgen 1" o:spid="_x0000_s1026" style="position:absolute;margin-left:73.25pt;margin-top:4.1pt;width:20.8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7CYgIAAB0FAAAOAAAAZHJzL2Uyb0RvYy54bWysVFFP2zAQfp+0/2D5fSQpBUZFiioQ0yQE&#10;1WDi2XXsJpLj885u0+7X7+ykKQK0h2kvju27++7uy3e+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" filled="f" strokecolor="#09101d [484]" strokeweight="1pt"/>
            </w:pict>
          </mc:Fallback>
        </mc:AlternateContent>
      </w:r>
      <w:r w:rsidR="00DE2CA8" w:rsidRPr="00463C7B">
        <w:rPr>
          <w:rFonts w:ascii="Times New Roman" w:hAnsi="Times New Roman" w:cs="Times New Roman"/>
          <w:sz w:val="24"/>
          <w:szCs w:val="24"/>
        </w:rPr>
        <w:t>Evet</w:t>
      </w:r>
      <w:r w:rsidR="00DE2CA8" w:rsidRPr="00463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E2CA8" w:rsidRPr="00463C7B">
        <w:rPr>
          <w:rFonts w:ascii="Times New Roman" w:hAnsi="Times New Roman" w:cs="Times New Roman"/>
          <w:sz w:val="24"/>
          <w:szCs w:val="24"/>
        </w:rPr>
        <w:t>Hayır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A444CD" w14:textId="77777777" w:rsidR="00E748E7" w:rsidRDefault="00E748E7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5B6D1708" w14:textId="77777777" w:rsidR="00E748E7" w:rsidRPr="00E748E7" w:rsidRDefault="00E748E7" w:rsidP="00E748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3D287E" w14:textId="6CCEFA81" w:rsidR="00DE2CA8" w:rsidRPr="00463C7B" w:rsidRDefault="00463C7B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Akademik Personelin Memnuniyet Anketi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8"/>
        <w:gridCol w:w="1350"/>
        <w:gridCol w:w="1442"/>
        <w:gridCol w:w="1198"/>
        <w:gridCol w:w="1264"/>
        <w:gridCol w:w="1264"/>
      </w:tblGrid>
      <w:tr w:rsidR="00DE2CA8" w:rsidRPr="00463C7B" w14:paraId="726F452E" w14:textId="77777777" w:rsidTr="00463C7B">
        <w:tc>
          <w:tcPr>
            <w:tcW w:w="2689" w:type="dxa"/>
          </w:tcPr>
          <w:p w14:paraId="30BDDAC2" w14:textId="77777777" w:rsidR="00DE2CA8" w:rsidRPr="00D86850" w:rsidRDefault="00DE2CA8" w:rsidP="00DE2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1A5BBAF" w14:textId="77777777" w:rsidR="00DE2CA8" w:rsidRPr="00DE2CA8" w:rsidRDefault="00DE2CA8" w:rsidP="00463C7B">
            <w:pPr>
              <w:shd w:val="clear" w:color="auto" w:fill="FFFFFF"/>
              <w:spacing w:after="0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7E7E0A9B" w14:textId="77777777" w:rsidR="00DE2CA8" w:rsidRPr="00D86850" w:rsidRDefault="00DE2CA8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FED7D46" w14:textId="77777777" w:rsidR="00DE2CA8" w:rsidRPr="00DE2CA8" w:rsidRDefault="00DE2CA8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4469DD1C" w14:textId="77777777" w:rsidR="00DE2CA8" w:rsidRPr="00D86850" w:rsidRDefault="00DE2CA8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8643195" w14:textId="77777777" w:rsidR="00DE2CA8" w:rsidRPr="00DE2CA8" w:rsidRDefault="00DE2CA8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2C545E4E" w14:textId="77777777" w:rsidR="00DE2CA8" w:rsidRPr="00D86850" w:rsidRDefault="00DE2CA8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76B319D6" w14:textId="77777777" w:rsidR="00DE2CA8" w:rsidRPr="00DE2CA8" w:rsidRDefault="00DE2CA8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3BB295BA" w14:textId="77777777" w:rsidR="00DE2CA8" w:rsidRPr="00D86850" w:rsidRDefault="00DE2CA8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2B6AF564" w14:textId="77777777" w:rsidR="00DE2CA8" w:rsidRPr="00DE2CA8" w:rsidRDefault="00DE2CA8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Katılıyorum</w:t>
            </w:r>
          </w:p>
          <w:p w14:paraId="4D26CDAC" w14:textId="77777777" w:rsidR="00DE2CA8" w:rsidRPr="00D86850" w:rsidRDefault="00DE2CA8" w:rsidP="0046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FE3745B" w14:textId="77777777" w:rsidTr="00463C7B">
        <w:tc>
          <w:tcPr>
            <w:tcW w:w="2689" w:type="dxa"/>
          </w:tcPr>
          <w:p w14:paraId="31BDD8B1" w14:textId="35B3DC74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Fakültesi'nde çalışmaktan memnunum.</w:t>
            </w:r>
          </w:p>
        </w:tc>
        <w:tc>
          <w:tcPr>
            <w:tcW w:w="1041" w:type="dxa"/>
          </w:tcPr>
          <w:p w14:paraId="5B2ED63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EDBF21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6E413FB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6DF6F0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4B3607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33DB3C14" w14:textId="77777777" w:rsidTr="00463C7B">
        <w:tc>
          <w:tcPr>
            <w:tcW w:w="2689" w:type="dxa"/>
          </w:tcPr>
          <w:p w14:paraId="53F3BC52" w14:textId="501D22E2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Fakülte yönetimi açık kapı politikası uygulamaktadır</w:t>
            </w:r>
          </w:p>
        </w:tc>
        <w:tc>
          <w:tcPr>
            <w:tcW w:w="1041" w:type="dxa"/>
          </w:tcPr>
          <w:p w14:paraId="488C79F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02FF350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96243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CF76DB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B39510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0DAAB280" w14:textId="77777777" w:rsidTr="00463C7B">
        <w:tc>
          <w:tcPr>
            <w:tcW w:w="2689" w:type="dxa"/>
          </w:tcPr>
          <w:p w14:paraId="7C9C90A6" w14:textId="08D022A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Fakülte yönetiminde alınan kararlar adil, katılımlı ve şeffaf olarak alınmaktadır</w:t>
            </w:r>
          </w:p>
        </w:tc>
        <w:tc>
          <w:tcPr>
            <w:tcW w:w="1041" w:type="dxa"/>
          </w:tcPr>
          <w:p w14:paraId="1D661F6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1D05A75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12B2DB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086B9F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B9876A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6560590" w14:textId="77777777" w:rsidTr="00463C7B">
        <w:tc>
          <w:tcPr>
            <w:tcW w:w="2689" w:type="dxa"/>
          </w:tcPr>
          <w:p w14:paraId="688E9604" w14:textId="33CE1F62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Fakültede kaynak dağılımı adil olarak gerçekleştirilmektedir</w:t>
            </w:r>
          </w:p>
        </w:tc>
        <w:tc>
          <w:tcPr>
            <w:tcW w:w="1041" w:type="dxa"/>
          </w:tcPr>
          <w:p w14:paraId="411DF62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579738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F5142A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B76E73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B9228E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DB27F4C" w14:textId="77777777" w:rsidTr="00463C7B">
        <w:tc>
          <w:tcPr>
            <w:tcW w:w="2689" w:type="dxa"/>
          </w:tcPr>
          <w:p w14:paraId="4D202573" w14:textId="0596CDB8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Ders dağılımları akademisyenin yetkinlik durumuna göre yapılmaktadır</w:t>
            </w:r>
          </w:p>
        </w:tc>
        <w:tc>
          <w:tcPr>
            <w:tcW w:w="1041" w:type="dxa"/>
          </w:tcPr>
          <w:p w14:paraId="6549993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3870CF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F0A79C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FEFFEF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156B3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7DA4498" w14:textId="77777777" w:rsidTr="00463C7B">
        <w:tc>
          <w:tcPr>
            <w:tcW w:w="2689" w:type="dxa"/>
          </w:tcPr>
          <w:p w14:paraId="33CA5BA7" w14:textId="055EBA8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Ders yükü dağılımının adil ve eşit olduğunu düşünmekteyim</w:t>
            </w:r>
          </w:p>
        </w:tc>
        <w:tc>
          <w:tcPr>
            <w:tcW w:w="1041" w:type="dxa"/>
          </w:tcPr>
          <w:p w14:paraId="752AF5B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C21B52B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42FE8F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D0859D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46B635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FC3DED0" w14:textId="77777777" w:rsidTr="00463C7B">
        <w:tc>
          <w:tcPr>
            <w:tcW w:w="2689" w:type="dxa"/>
          </w:tcPr>
          <w:p w14:paraId="3B86568F" w14:textId="1E2686BD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Ders dışı görevlerin dağılımının adil ve eşit olduğunu düşünmk</w:t>
            </w:r>
          </w:p>
        </w:tc>
        <w:tc>
          <w:tcPr>
            <w:tcW w:w="1041" w:type="dxa"/>
          </w:tcPr>
          <w:p w14:paraId="2BB36F8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DCAAE7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393E0F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B299C5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5EF205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A21C8BC" w14:textId="77777777" w:rsidTr="00463C7B">
        <w:tc>
          <w:tcPr>
            <w:tcW w:w="2689" w:type="dxa"/>
          </w:tcPr>
          <w:p w14:paraId="1847BE96" w14:textId="470BD541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İdari personel sayısı yeterlidir</w:t>
            </w:r>
          </w:p>
        </w:tc>
        <w:tc>
          <w:tcPr>
            <w:tcW w:w="1041" w:type="dxa"/>
          </w:tcPr>
          <w:p w14:paraId="13673F0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AEAEF9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1F7AA6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5515D8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D7DE6A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6450A0A" w14:textId="77777777" w:rsidTr="00463C7B">
        <w:tc>
          <w:tcPr>
            <w:tcW w:w="2689" w:type="dxa"/>
          </w:tcPr>
          <w:p w14:paraId="2D1ED061" w14:textId="2C00FB3A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Destek personel sayısı yeterlidir</w:t>
            </w:r>
          </w:p>
        </w:tc>
        <w:tc>
          <w:tcPr>
            <w:tcW w:w="1041" w:type="dxa"/>
          </w:tcPr>
          <w:p w14:paraId="122CEB4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04B256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DE626F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17105E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FC4FA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113DDF92" w14:textId="77777777" w:rsidTr="00463C7B">
        <w:tc>
          <w:tcPr>
            <w:tcW w:w="2689" w:type="dxa"/>
          </w:tcPr>
          <w:p w14:paraId="519F2907" w14:textId="3CB2A70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Akademik personel sayısı yeterlidir</w:t>
            </w:r>
          </w:p>
        </w:tc>
        <w:tc>
          <w:tcPr>
            <w:tcW w:w="1041" w:type="dxa"/>
          </w:tcPr>
          <w:p w14:paraId="61F5D41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ED5B146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6FE922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F391C0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CF55E8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1341C4E9" w14:textId="77777777" w:rsidTr="00463C7B">
        <w:tc>
          <w:tcPr>
            <w:tcW w:w="2689" w:type="dxa"/>
          </w:tcPr>
          <w:p w14:paraId="0DB68DA1" w14:textId="2CBE91E8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Temizlik hizmetleri yeterlidir</w:t>
            </w:r>
          </w:p>
        </w:tc>
        <w:tc>
          <w:tcPr>
            <w:tcW w:w="1041" w:type="dxa"/>
          </w:tcPr>
          <w:p w14:paraId="2F6405B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B3B5DF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8FF66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0ED10C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1A8AA8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30987D3E" w14:textId="77777777" w:rsidTr="00463C7B">
        <w:tc>
          <w:tcPr>
            <w:tcW w:w="2689" w:type="dxa"/>
          </w:tcPr>
          <w:p w14:paraId="5D2BE1C7" w14:textId="25F04D5F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Araştırma ve yayın yapmaya yeterli zaman ayırabilme olanağı vardır</w:t>
            </w:r>
          </w:p>
        </w:tc>
        <w:tc>
          <w:tcPr>
            <w:tcW w:w="1041" w:type="dxa"/>
          </w:tcPr>
          <w:p w14:paraId="778185E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EFADD5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90B08B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75AE6D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557B2E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DE2F91C" w14:textId="77777777" w:rsidTr="00463C7B">
        <w:tc>
          <w:tcPr>
            <w:tcW w:w="2689" w:type="dxa"/>
          </w:tcPr>
          <w:p w14:paraId="65097F93" w14:textId="0ED4F20F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Bilimsel araştırmalar için yeterli destek sağlanmaktadır</w:t>
            </w:r>
          </w:p>
        </w:tc>
        <w:tc>
          <w:tcPr>
            <w:tcW w:w="1041" w:type="dxa"/>
          </w:tcPr>
          <w:p w14:paraId="3870124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E79180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69B011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38656B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3BA095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1D8E7364" w14:textId="77777777" w:rsidTr="00463C7B">
        <w:tc>
          <w:tcPr>
            <w:tcW w:w="2689" w:type="dxa"/>
          </w:tcPr>
          <w:p w14:paraId="377B9B9C" w14:textId="1A56D3F0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Web sayfası ve sosyal medya hesabı güncel ve erişilebilir</w:t>
            </w:r>
          </w:p>
        </w:tc>
        <w:tc>
          <w:tcPr>
            <w:tcW w:w="1041" w:type="dxa"/>
          </w:tcPr>
          <w:p w14:paraId="1C0D940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FF3A62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13A246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E941F8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38B0F4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4B3ECFDA" w14:textId="77777777" w:rsidTr="00463C7B">
        <w:tc>
          <w:tcPr>
            <w:tcW w:w="2689" w:type="dxa"/>
          </w:tcPr>
          <w:p w14:paraId="7CED7381" w14:textId="100D514B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Bölümler arası iletişim yüksektir</w:t>
            </w:r>
          </w:p>
        </w:tc>
        <w:tc>
          <w:tcPr>
            <w:tcW w:w="1041" w:type="dxa"/>
          </w:tcPr>
          <w:p w14:paraId="3C75143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294B79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E53747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2A6FE9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B8119F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3F92E96" w14:textId="77777777" w:rsidTr="00463C7B">
        <w:tc>
          <w:tcPr>
            <w:tcW w:w="2689" w:type="dxa"/>
          </w:tcPr>
          <w:p w14:paraId="43B8C23A" w14:textId="69F45913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Fakültedeki öğretim elemanları arasındaki iletişim yüksektir.</w:t>
            </w:r>
          </w:p>
        </w:tc>
        <w:tc>
          <w:tcPr>
            <w:tcW w:w="1041" w:type="dxa"/>
          </w:tcPr>
          <w:p w14:paraId="21FFF15B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2DAF21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485775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F40973B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BF67C9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F2DAFA7" w14:textId="77777777" w:rsidTr="00463C7B">
        <w:tc>
          <w:tcPr>
            <w:tcW w:w="2689" w:type="dxa"/>
          </w:tcPr>
          <w:p w14:paraId="697D29B9" w14:textId="5E0A1BE5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Akademik personel ve idari personel arasındaki iletişim yüksektir.</w:t>
            </w:r>
          </w:p>
        </w:tc>
        <w:tc>
          <w:tcPr>
            <w:tcW w:w="1041" w:type="dxa"/>
          </w:tcPr>
          <w:p w14:paraId="01B69A5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CBAC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BA71C3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4F287B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74CEBD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6C44247" w14:textId="77777777" w:rsidTr="00463C7B">
        <w:tc>
          <w:tcPr>
            <w:tcW w:w="2689" w:type="dxa"/>
          </w:tcPr>
          <w:p w14:paraId="16B89707" w14:textId="44DD12E8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Akademik personel ve arasındaki iletişim yüksektir.</w:t>
            </w:r>
          </w:p>
        </w:tc>
        <w:tc>
          <w:tcPr>
            <w:tcW w:w="1041" w:type="dxa"/>
          </w:tcPr>
          <w:p w14:paraId="428696A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04F27F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7BDF72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DBEFEF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3471560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93B1666" w14:textId="77777777" w:rsidTr="00463C7B">
        <w:tc>
          <w:tcPr>
            <w:tcW w:w="2689" w:type="dxa"/>
          </w:tcPr>
          <w:p w14:paraId="522F6A4B" w14:textId="702B2BA4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Bilgisayar yazıcı gibi araç gereçler yeterlidir</w:t>
            </w:r>
          </w:p>
        </w:tc>
        <w:tc>
          <w:tcPr>
            <w:tcW w:w="1041" w:type="dxa"/>
          </w:tcPr>
          <w:p w14:paraId="000DAA8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754748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E075DA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BA175E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C35512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34FA496" w14:textId="77777777" w:rsidTr="00463C7B">
        <w:tc>
          <w:tcPr>
            <w:tcW w:w="2689" w:type="dxa"/>
          </w:tcPr>
          <w:p w14:paraId="5AD6FE47" w14:textId="433618DB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Fakültenin fiziksel koşulları (derslik laboratuvar vb.) yeterlidir</w:t>
            </w:r>
          </w:p>
        </w:tc>
        <w:tc>
          <w:tcPr>
            <w:tcW w:w="1041" w:type="dxa"/>
          </w:tcPr>
          <w:p w14:paraId="04E5BE9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CCE582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31A0A66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90DA05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ACC95F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76ACE0A" w14:textId="77777777" w:rsidTr="00463C7B">
        <w:tc>
          <w:tcPr>
            <w:tcW w:w="2689" w:type="dxa"/>
          </w:tcPr>
          <w:p w14:paraId="3169DEAB" w14:textId="0D64612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Dersliklerdeki teknik alt yapı yeterlidir</w:t>
            </w:r>
          </w:p>
        </w:tc>
        <w:tc>
          <w:tcPr>
            <w:tcW w:w="1041" w:type="dxa"/>
          </w:tcPr>
          <w:p w14:paraId="4590073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1725CB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B5BC31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A58A87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44C0C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4E0E7019" w14:textId="77777777" w:rsidTr="00463C7B">
        <w:tc>
          <w:tcPr>
            <w:tcW w:w="2689" w:type="dxa"/>
          </w:tcPr>
          <w:p w14:paraId="476F14B9" w14:textId="5EEFD59B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Fakülteme ve bölümüme aidiyetim yüksektir</w:t>
            </w:r>
          </w:p>
        </w:tc>
        <w:tc>
          <w:tcPr>
            <w:tcW w:w="1041" w:type="dxa"/>
          </w:tcPr>
          <w:p w14:paraId="0B7AD4C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2427CE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BED89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38768C0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CCA8D6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39C0F" w14:textId="49AD7FF6" w:rsidR="00DE2CA8" w:rsidRPr="00463C7B" w:rsidRDefault="00DE2CA8" w:rsidP="00DE2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ED35B" w14:textId="77777777" w:rsidR="00463C7B" w:rsidRPr="00463C7B" w:rsidRDefault="00463C7B" w:rsidP="00DE2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723740" w14:textId="77777777" w:rsidR="00463C7B" w:rsidRPr="00463C7B" w:rsidRDefault="00463C7B" w:rsidP="00DE2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188728" w14:textId="77777777" w:rsidR="00463C7B" w:rsidRPr="00463C7B" w:rsidRDefault="00463C7B" w:rsidP="00DE2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580088" w14:textId="77777777" w:rsidR="00463C7B" w:rsidRPr="00463C7B" w:rsidRDefault="00463C7B" w:rsidP="00DE2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75FC1E" w14:textId="77777777" w:rsidR="00463C7B" w:rsidRPr="00463C7B" w:rsidRDefault="00463C7B" w:rsidP="00463C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Öğrencilere İlişkin İfadeler </w:t>
      </w:r>
    </w:p>
    <w:p w14:paraId="2FFB34A3" w14:textId="0D91F95E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361"/>
        <w:gridCol w:w="1362"/>
        <w:gridCol w:w="1212"/>
        <w:gridCol w:w="1267"/>
        <w:gridCol w:w="1267"/>
      </w:tblGrid>
      <w:tr w:rsidR="00463C7B" w:rsidRPr="00D86850" w14:paraId="522C19EB" w14:textId="77777777" w:rsidTr="00463C7B">
        <w:tc>
          <w:tcPr>
            <w:tcW w:w="1650" w:type="dxa"/>
          </w:tcPr>
          <w:p w14:paraId="0741F5B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7DEB1A00" w14:textId="77777777" w:rsidR="00463C7B" w:rsidRPr="00DE2CA8" w:rsidRDefault="00463C7B" w:rsidP="00463C7B">
            <w:pPr>
              <w:shd w:val="clear" w:color="auto" w:fill="FFFFFF"/>
              <w:spacing w:after="0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087CE6B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F516C05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3AAAF36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1A9E158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4B47E3B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D36CB87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1FF70F7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A2ADCBA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Katılıyorum</w:t>
            </w:r>
          </w:p>
          <w:p w14:paraId="6419F07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453355C9" w14:textId="77777777" w:rsidTr="00463C7B">
        <w:tc>
          <w:tcPr>
            <w:tcW w:w="1650" w:type="dxa"/>
          </w:tcPr>
          <w:p w14:paraId="00EB27CA" w14:textId="2FA69960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sorumluluk sahibi olduklarını düşünüyorum</w:t>
            </w:r>
          </w:p>
        </w:tc>
        <w:tc>
          <w:tcPr>
            <w:tcW w:w="1369" w:type="dxa"/>
          </w:tcPr>
          <w:p w14:paraId="5862149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5BC1AF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C63CA6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B57B1B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E4AC34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4D3E5C91" w14:textId="77777777" w:rsidTr="00463C7B">
        <w:tc>
          <w:tcPr>
            <w:tcW w:w="1650" w:type="dxa"/>
          </w:tcPr>
          <w:p w14:paraId="5D6EE0C0" w14:textId="2556B9AA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disiplin sahibi olduklarını düşünüyorum</w:t>
            </w:r>
          </w:p>
        </w:tc>
        <w:tc>
          <w:tcPr>
            <w:tcW w:w="1369" w:type="dxa"/>
          </w:tcPr>
          <w:p w14:paraId="01B112B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127148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34C2F8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CC92C4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3CB37FE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21EF3ECB" w14:textId="77777777" w:rsidTr="00463C7B">
        <w:tc>
          <w:tcPr>
            <w:tcW w:w="1650" w:type="dxa"/>
          </w:tcPr>
          <w:p w14:paraId="6C72017D" w14:textId="0B1D74AB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öğrenme motivasyonları olduklarını düşünüyorum</w:t>
            </w:r>
          </w:p>
        </w:tc>
        <w:tc>
          <w:tcPr>
            <w:tcW w:w="1369" w:type="dxa"/>
          </w:tcPr>
          <w:p w14:paraId="6CAFF7F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5C7C92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C7D50C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E90100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7C37F1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326B1E57" w14:textId="77777777" w:rsidTr="00463C7B">
        <w:tc>
          <w:tcPr>
            <w:tcW w:w="1650" w:type="dxa"/>
          </w:tcPr>
          <w:p w14:paraId="7248B674" w14:textId="041189A9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yaratıcı ve üretken olduklarını düşünüyorum</w:t>
            </w:r>
          </w:p>
        </w:tc>
        <w:tc>
          <w:tcPr>
            <w:tcW w:w="1369" w:type="dxa"/>
          </w:tcPr>
          <w:p w14:paraId="6A8C6FA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8A37E7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3380C5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383EA01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590E34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7D295C9E" w14:textId="77777777" w:rsidTr="00463C7B">
        <w:tc>
          <w:tcPr>
            <w:tcW w:w="1650" w:type="dxa"/>
          </w:tcPr>
          <w:p w14:paraId="5277AE65" w14:textId="2FDABB16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saygılı olduklarını düşünüyorum</w:t>
            </w:r>
          </w:p>
        </w:tc>
        <w:tc>
          <w:tcPr>
            <w:tcW w:w="1369" w:type="dxa"/>
          </w:tcPr>
          <w:p w14:paraId="546A3AC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A5D8ED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23E21A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49CEE8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378D25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3A2AC7FA" w14:textId="77777777" w:rsidTr="00463C7B">
        <w:tc>
          <w:tcPr>
            <w:tcW w:w="1650" w:type="dxa"/>
          </w:tcPr>
          <w:p w14:paraId="36D30885" w14:textId="754818A6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etik ilke ve değerlere sahip olduklarını düşünüyorum</w:t>
            </w:r>
          </w:p>
        </w:tc>
        <w:tc>
          <w:tcPr>
            <w:tcW w:w="1369" w:type="dxa"/>
          </w:tcPr>
          <w:p w14:paraId="58FA982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0ACE99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48A074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E45AB7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31D1014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19ACE8D9" w14:textId="77777777" w:rsidTr="00463C7B">
        <w:tc>
          <w:tcPr>
            <w:tcW w:w="1650" w:type="dxa"/>
          </w:tcPr>
          <w:p w14:paraId="16468ABA" w14:textId="69E69A74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Öğrencilerin süreçlerin yönetiminde hiyerarşiye uyduklarını düşünüyorum </w:t>
            </w:r>
          </w:p>
        </w:tc>
        <w:tc>
          <w:tcPr>
            <w:tcW w:w="1369" w:type="dxa"/>
          </w:tcPr>
          <w:p w14:paraId="2B44D14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A1E0E4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E16801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003C414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2A11B9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4FF08F3B" w14:textId="77777777" w:rsidTr="00463C7B">
        <w:tc>
          <w:tcPr>
            <w:tcW w:w="1650" w:type="dxa"/>
          </w:tcPr>
          <w:p w14:paraId="02C2E259" w14:textId="19B7CE7A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verilen derslerin düzeyine uygun ön eğitim yetkinliğine sahip olduklarını düşünüyorum</w:t>
            </w:r>
          </w:p>
        </w:tc>
        <w:tc>
          <w:tcPr>
            <w:tcW w:w="1369" w:type="dxa"/>
          </w:tcPr>
          <w:p w14:paraId="097216D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8E3443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1BE054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31DE8FE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424443F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7BF4E056" w14:textId="77777777" w:rsidTr="00463C7B">
        <w:tc>
          <w:tcPr>
            <w:tcW w:w="1650" w:type="dxa"/>
          </w:tcPr>
          <w:p w14:paraId="5AB3BA3A" w14:textId="3B78EDF8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verilen görevleri tam ve zamanında gerçekleştirdiklerini düşünüyorum</w:t>
            </w:r>
          </w:p>
        </w:tc>
        <w:tc>
          <w:tcPr>
            <w:tcW w:w="1369" w:type="dxa"/>
          </w:tcPr>
          <w:p w14:paraId="3BFC1D3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1F967C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80FEC6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45EC14F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0CED056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FAEB80" w14:textId="77777777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5C6FEAE" w14:textId="77777777" w:rsidR="00463C7B" w:rsidRPr="00463C7B" w:rsidRDefault="00463C7B" w:rsidP="00463C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Kalite Güvence Sistemi Çalışmalarına İlişkin İfadeler </w:t>
      </w:r>
    </w:p>
    <w:p w14:paraId="7B4D53DC" w14:textId="37847EAF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83"/>
        <w:gridCol w:w="1377"/>
        <w:gridCol w:w="1378"/>
        <w:gridCol w:w="1344"/>
        <w:gridCol w:w="1357"/>
        <w:gridCol w:w="1357"/>
      </w:tblGrid>
      <w:tr w:rsidR="00463C7B" w:rsidRPr="00463C7B" w14:paraId="1451DB9B" w14:textId="77777777" w:rsidTr="00463C7B">
        <w:tc>
          <w:tcPr>
            <w:tcW w:w="1382" w:type="dxa"/>
          </w:tcPr>
          <w:p w14:paraId="414E361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4047516" w14:textId="77777777" w:rsidR="00463C7B" w:rsidRPr="00DE2CA8" w:rsidRDefault="00463C7B" w:rsidP="00463C7B">
            <w:pPr>
              <w:shd w:val="clear" w:color="auto" w:fill="FFFFFF"/>
              <w:spacing w:after="0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707E9B1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A0C9A8B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4411007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091A043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5B4CF01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DBDF50B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31A26D2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6E8481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3F434F9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5D1A5AD" w14:textId="77777777" w:rsidTr="00463C7B">
        <w:tc>
          <w:tcPr>
            <w:tcW w:w="1382" w:type="dxa"/>
          </w:tcPr>
          <w:p w14:paraId="23628B2C" w14:textId="3A8459B3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Üniversitede yürütülen kalite geliştirme çalışmalarından memnunum.</w:t>
            </w:r>
          </w:p>
        </w:tc>
        <w:tc>
          <w:tcPr>
            <w:tcW w:w="1382" w:type="dxa"/>
          </w:tcPr>
          <w:p w14:paraId="1681E3D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00F56B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77DDA7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23294A4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97D452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9081534" w14:textId="77777777" w:rsidTr="00463C7B">
        <w:tc>
          <w:tcPr>
            <w:tcW w:w="1382" w:type="dxa"/>
          </w:tcPr>
          <w:p w14:paraId="06CDE1E0" w14:textId="0271F728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Kişisel Verilerin Korunması Kanununun (KVKK) kurumdaki uygulanma şeklini doğru buluyorum.</w:t>
            </w:r>
          </w:p>
        </w:tc>
        <w:tc>
          <w:tcPr>
            <w:tcW w:w="1382" w:type="dxa"/>
          </w:tcPr>
          <w:p w14:paraId="235F03F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F27564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32487F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B815A8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C7B160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0D67310" w14:textId="77777777" w:rsidTr="00463C7B">
        <w:tc>
          <w:tcPr>
            <w:tcW w:w="1382" w:type="dxa"/>
          </w:tcPr>
          <w:p w14:paraId="76225ADB" w14:textId="692365D0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Üniversitedeki yönetmelik ve yönergelerin anlaşılabilir olduğunu düşünüyorum.</w:t>
            </w:r>
          </w:p>
        </w:tc>
        <w:tc>
          <w:tcPr>
            <w:tcW w:w="1382" w:type="dxa"/>
          </w:tcPr>
          <w:p w14:paraId="1F04842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B4E00D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A84096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66AB76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70B8AB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1F3C66BA" w14:textId="77777777" w:rsidTr="00463C7B">
        <w:tc>
          <w:tcPr>
            <w:tcW w:w="1382" w:type="dxa"/>
          </w:tcPr>
          <w:p w14:paraId="549D523A" w14:textId="0E05C3D2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Üniversitede yürütülen kalite süreçlerine ilişkin dokümantasyon çalışmalarının idari hizmet ve eğitim kalitesini arttırdığını düşünüyorum.</w:t>
            </w:r>
          </w:p>
        </w:tc>
        <w:tc>
          <w:tcPr>
            <w:tcW w:w="1382" w:type="dxa"/>
          </w:tcPr>
          <w:p w14:paraId="326859B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846380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8E0B5D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FABF92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381378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AE5647" w14:textId="77777777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83D203A" w14:textId="383002EA" w:rsidR="00463C7B" w:rsidRPr="00463C7B" w:rsidRDefault="00463C7B" w:rsidP="00463C7B">
      <w:pPr>
        <w:pStyle w:val="NormalWeb"/>
        <w:numPr>
          <w:ilvl w:val="0"/>
          <w:numId w:val="1"/>
        </w:numPr>
        <w:spacing w:after="0" w:afterAutospacing="0"/>
        <w:rPr>
          <w:color w:val="202124"/>
          <w:shd w:val="clear" w:color="auto" w:fill="FFFFFF"/>
        </w:rPr>
      </w:pPr>
      <w:r w:rsidRPr="00463C7B">
        <w:rPr>
          <w:b/>
          <w:bCs/>
          <w:color w:val="202124"/>
          <w:shd w:val="clear" w:color="auto" w:fill="FFFFFF"/>
        </w:rPr>
        <w:t xml:space="preserve">Kurumsal Alt </w:t>
      </w:r>
      <w:proofErr w:type="spellStart"/>
      <w:r w:rsidRPr="00463C7B">
        <w:rPr>
          <w:b/>
          <w:bCs/>
          <w:color w:val="202124"/>
          <w:shd w:val="clear" w:color="auto" w:fill="FFFFFF"/>
        </w:rPr>
        <w:t>Yapı</w:t>
      </w:r>
      <w:proofErr w:type="spellEnd"/>
      <w:r w:rsidRPr="00463C7B">
        <w:rPr>
          <w:b/>
          <w:bCs/>
          <w:color w:val="202124"/>
          <w:shd w:val="clear" w:color="auto" w:fill="FFFFFF"/>
        </w:rPr>
        <w:t xml:space="preserve"> </w:t>
      </w:r>
      <w:proofErr w:type="spellStart"/>
      <w:r w:rsidRPr="00463C7B">
        <w:rPr>
          <w:b/>
          <w:bCs/>
          <w:color w:val="202124"/>
          <w:shd w:val="clear" w:color="auto" w:fill="FFFFFF"/>
        </w:rPr>
        <w:t>ve</w:t>
      </w:r>
      <w:proofErr w:type="spellEnd"/>
      <w:r w:rsidRPr="00463C7B">
        <w:rPr>
          <w:b/>
          <w:bCs/>
          <w:color w:val="202124"/>
          <w:shd w:val="clear" w:color="auto" w:fill="FFFFFF"/>
        </w:rPr>
        <w:t xml:space="preserve"> </w:t>
      </w:r>
      <w:proofErr w:type="spellStart"/>
      <w:r w:rsidRPr="00463C7B">
        <w:rPr>
          <w:b/>
          <w:bCs/>
          <w:color w:val="202124"/>
          <w:shd w:val="clear" w:color="auto" w:fill="FFFFFF"/>
        </w:rPr>
        <w:t>Destek</w:t>
      </w:r>
      <w:proofErr w:type="spellEnd"/>
      <w:r w:rsidRPr="00463C7B">
        <w:rPr>
          <w:b/>
          <w:bCs/>
          <w:color w:val="202124"/>
          <w:shd w:val="clear" w:color="auto" w:fill="FFFFFF"/>
        </w:rPr>
        <w:t xml:space="preserve"> </w:t>
      </w:r>
      <w:proofErr w:type="spellStart"/>
      <w:r w:rsidRPr="00463C7B">
        <w:rPr>
          <w:b/>
          <w:bCs/>
          <w:color w:val="202124"/>
          <w:shd w:val="clear" w:color="auto" w:fill="FFFFFF"/>
        </w:rPr>
        <w:t>Hizmetlerine</w:t>
      </w:r>
      <w:proofErr w:type="spellEnd"/>
      <w:r w:rsidRPr="00463C7B">
        <w:rPr>
          <w:b/>
          <w:bCs/>
          <w:color w:val="202124"/>
          <w:shd w:val="clear" w:color="auto" w:fill="FFFFFF"/>
        </w:rPr>
        <w:t xml:space="preserve"> </w:t>
      </w:r>
      <w:proofErr w:type="spellStart"/>
      <w:r w:rsidRPr="00463C7B">
        <w:rPr>
          <w:b/>
          <w:bCs/>
          <w:color w:val="202124"/>
          <w:shd w:val="clear" w:color="auto" w:fill="FFFFFF"/>
        </w:rPr>
        <w:t>İlişkin</w:t>
      </w:r>
      <w:proofErr w:type="spellEnd"/>
      <w:r w:rsidRPr="00463C7B">
        <w:rPr>
          <w:b/>
          <w:bCs/>
          <w:color w:val="202124"/>
          <w:shd w:val="clear" w:color="auto" w:fill="FFFFFF"/>
        </w:rPr>
        <w:t xml:space="preserve"> </w:t>
      </w:r>
      <w:proofErr w:type="spellStart"/>
      <w:r w:rsidRPr="00463C7B">
        <w:rPr>
          <w:b/>
          <w:bCs/>
          <w:color w:val="202124"/>
          <w:shd w:val="clear" w:color="auto" w:fill="FFFFFF"/>
        </w:rPr>
        <w:t>İfadeler</w:t>
      </w:r>
      <w:proofErr w:type="spellEnd"/>
      <w:r w:rsidRPr="00463C7B">
        <w:rPr>
          <w:b/>
          <w:bCs/>
          <w:color w:val="202124"/>
          <w:shd w:val="clear" w:color="auto" w:fill="FFFFFF"/>
        </w:rPr>
        <w:t> </w:t>
      </w:r>
    </w:p>
    <w:p w14:paraId="49E1C998" w14:textId="77777777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069"/>
        <w:gridCol w:w="1351"/>
        <w:gridCol w:w="1352"/>
        <w:gridCol w:w="1118"/>
        <w:gridCol w:w="1203"/>
        <w:gridCol w:w="1203"/>
      </w:tblGrid>
      <w:tr w:rsidR="00463C7B" w:rsidRPr="00463C7B" w14:paraId="281C20BD" w14:textId="77777777" w:rsidTr="00463C7B">
        <w:tc>
          <w:tcPr>
            <w:tcW w:w="2069" w:type="dxa"/>
          </w:tcPr>
          <w:p w14:paraId="06A9EF4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45BE3C1" w14:textId="77777777" w:rsidR="00463C7B" w:rsidRPr="00DE2CA8" w:rsidRDefault="00463C7B" w:rsidP="00463C7B">
            <w:pPr>
              <w:shd w:val="clear" w:color="auto" w:fill="FFFFFF"/>
              <w:spacing w:after="0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404E0B6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14:paraId="543D1F94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0D19461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7F16102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1DA3A77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2236751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2A5D684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733F3CE1" w14:textId="77777777" w:rsidR="00463C7B" w:rsidRPr="00DE2CA8" w:rsidRDefault="00463C7B" w:rsidP="00463C7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Katılıyorum</w:t>
            </w:r>
          </w:p>
          <w:p w14:paraId="5C75A3D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3E7BB218" w14:textId="77777777" w:rsidTr="00463C7B">
        <w:tc>
          <w:tcPr>
            <w:tcW w:w="2069" w:type="dxa"/>
          </w:tcPr>
          <w:p w14:paraId="5A20C920" w14:textId="60C67F93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Genel temizlik hizmetlerinden memnunum.</w:t>
            </w:r>
          </w:p>
        </w:tc>
        <w:tc>
          <w:tcPr>
            <w:tcW w:w="1351" w:type="dxa"/>
          </w:tcPr>
          <w:p w14:paraId="36D0C1F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1AF004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1AB20F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D1CE79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8ED9BB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DF1877E" w14:textId="77777777" w:rsidTr="00463C7B">
        <w:tc>
          <w:tcPr>
            <w:tcW w:w="2069" w:type="dxa"/>
          </w:tcPr>
          <w:p w14:paraId="2A6C0ACD" w14:textId="3A190E0F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Güvenlik hizmetlerinden memnunum.</w:t>
            </w:r>
          </w:p>
        </w:tc>
        <w:tc>
          <w:tcPr>
            <w:tcW w:w="1351" w:type="dxa"/>
          </w:tcPr>
          <w:p w14:paraId="0DE72A4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84D841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0D0425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08DC61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9F4587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663F103" w14:textId="77777777" w:rsidTr="00463C7B">
        <w:tc>
          <w:tcPr>
            <w:tcW w:w="2069" w:type="dxa"/>
          </w:tcPr>
          <w:p w14:paraId="65E7DF90" w14:textId="6E3D1F40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Kampüs içerisindeki internet imkanlarından memnunum.</w:t>
            </w:r>
          </w:p>
        </w:tc>
        <w:tc>
          <w:tcPr>
            <w:tcW w:w="1351" w:type="dxa"/>
          </w:tcPr>
          <w:p w14:paraId="0B787BA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82C24B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08A183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CCEC5C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385283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4442AB6" w14:textId="77777777" w:rsidTr="00463C7B">
        <w:tc>
          <w:tcPr>
            <w:tcW w:w="2069" w:type="dxa"/>
          </w:tcPr>
          <w:p w14:paraId="5321DAD4" w14:textId="39E4D73B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Kütüphane hizmetlerinden memnunum.</w:t>
            </w:r>
          </w:p>
        </w:tc>
        <w:tc>
          <w:tcPr>
            <w:tcW w:w="1351" w:type="dxa"/>
          </w:tcPr>
          <w:p w14:paraId="54D4CF94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32C556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6D62FA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1F0146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24CB83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2466C8F" w14:textId="77777777" w:rsidTr="00463C7B">
        <w:tc>
          <w:tcPr>
            <w:tcW w:w="2069" w:type="dxa"/>
          </w:tcPr>
          <w:p w14:paraId="7627774F" w14:textId="1B21CB60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Yemekhane hizmetlerinden memnunum.</w:t>
            </w:r>
          </w:p>
        </w:tc>
        <w:tc>
          <w:tcPr>
            <w:tcW w:w="1351" w:type="dxa"/>
          </w:tcPr>
          <w:p w14:paraId="631900D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1413A2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E60B70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F5B08C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26C5D5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DDE6F99" w14:textId="77777777" w:rsidTr="00463C7B">
        <w:tc>
          <w:tcPr>
            <w:tcW w:w="2069" w:type="dxa"/>
          </w:tcPr>
          <w:p w14:paraId="42BF977F" w14:textId="7A83ECA6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Kafeterya/kantin hizmetlerinden memnunum.</w:t>
            </w:r>
          </w:p>
        </w:tc>
        <w:tc>
          <w:tcPr>
            <w:tcW w:w="1351" w:type="dxa"/>
          </w:tcPr>
          <w:p w14:paraId="4B23AC0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28BF1B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DC503E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A326EA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BCC0B6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7A0F952" w14:textId="77777777" w:rsidTr="00463C7B">
        <w:tc>
          <w:tcPr>
            <w:tcW w:w="2069" w:type="dxa"/>
          </w:tcPr>
          <w:p w14:paraId="496BF9C1" w14:textId="321AA726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Kampüs içerisindeki spor tesislerini yeterli buluyorum.</w:t>
            </w:r>
          </w:p>
        </w:tc>
        <w:tc>
          <w:tcPr>
            <w:tcW w:w="1351" w:type="dxa"/>
          </w:tcPr>
          <w:p w14:paraId="4E592B4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DDEAF5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2F9874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9C887F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D15C7D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E914425" w14:textId="77777777" w:rsidTr="00463C7B">
        <w:tc>
          <w:tcPr>
            <w:tcW w:w="2069" w:type="dxa"/>
          </w:tcPr>
          <w:p w14:paraId="558993AF" w14:textId="438B269C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Ofislerin fiziksel koşullarından memnunum.</w:t>
            </w:r>
          </w:p>
        </w:tc>
        <w:tc>
          <w:tcPr>
            <w:tcW w:w="1351" w:type="dxa"/>
          </w:tcPr>
          <w:p w14:paraId="19F372B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B83F38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0021515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93B2AC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DE53E3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2C6246B" w14:textId="77777777" w:rsidTr="00463C7B">
        <w:tc>
          <w:tcPr>
            <w:tcW w:w="2069" w:type="dxa"/>
          </w:tcPr>
          <w:p w14:paraId="15EFFBE5" w14:textId="4C55054A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Bilgisayar, yazıcı, fotokopi vb. araç gereçlerinden temininden memnunum.</w:t>
            </w:r>
          </w:p>
        </w:tc>
        <w:tc>
          <w:tcPr>
            <w:tcW w:w="1351" w:type="dxa"/>
          </w:tcPr>
          <w:p w14:paraId="329F2B9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F5786C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BD9B0F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966000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91C6E7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8964CB2" w14:textId="77777777" w:rsidTr="00463C7B">
        <w:tc>
          <w:tcPr>
            <w:tcW w:w="2069" w:type="dxa"/>
          </w:tcPr>
          <w:p w14:paraId="266FF344" w14:textId="74B8C0D2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Fakültedeki konferans salonlarını, toplantı salonları vb. yeterli buluyorum.</w:t>
            </w:r>
          </w:p>
        </w:tc>
        <w:tc>
          <w:tcPr>
            <w:tcW w:w="1351" w:type="dxa"/>
          </w:tcPr>
          <w:p w14:paraId="2FD43BB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C0498C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766D3D4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ED9407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F8ABD8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186F661" w14:textId="77777777" w:rsidTr="00463C7B">
        <w:tc>
          <w:tcPr>
            <w:tcW w:w="2069" w:type="dxa"/>
          </w:tcPr>
          <w:p w14:paraId="19092248" w14:textId="6ECA296E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Fakültede engellilere yönelik yapılan düzenlemelerden ve hizmetlerden memnunum.</w:t>
            </w:r>
          </w:p>
        </w:tc>
        <w:tc>
          <w:tcPr>
            <w:tcW w:w="1351" w:type="dxa"/>
          </w:tcPr>
          <w:p w14:paraId="0E74E0E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4E5A37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8BDBF8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268DAE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BA2D9B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5D089D3" w14:textId="77777777" w:rsidTr="00463C7B">
        <w:tc>
          <w:tcPr>
            <w:tcW w:w="2069" w:type="dxa"/>
          </w:tcPr>
          <w:p w14:paraId="41A6CA38" w14:textId="5CA4459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Fakültenin ulaşım imkanlarını (otobüs, servis vb.) yeterli buluyorum.</w:t>
            </w:r>
          </w:p>
        </w:tc>
        <w:tc>
          <w:tcPr>
            <w:tcW w:w="1351" w:type="dxa"/>
          </w:tcPr>
          <w:p w14:paraId="36A89E2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DC8603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0B20D9B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64D9F3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AE106D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835E097" w14:textId="77777777" w:rsidTr="00463C7B">
        <w:tc>
          <w:tcPr>
            <w:tcW w:w="2069" w:type="dxa"/>
          </w:tcPr>
          <w:p w14:paraId="3C443925" w14:textId="250E8999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Fakültedeki araç giriş ve otopark düzenlemelerinden memnunum.</w:t>
            </w:r>
          </w:p>
        </w:tc>
        <w:tc>
          <w:tcPr>
            <w:tcW w:w="1351" w:type="dxa"/>
          </w:tcPr>
          <w:p w14:paraId="205123F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3DCDD2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2B1CB34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717692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82A421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197069" w14:textId="77777777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686B2AA" w14:textId="432C57C0" w:rsidR="00463C7B" w:rsidRPr="00463C7B" w:rsidRDefault="00463C7B" w:rsidP="00463C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Ek olarak belirtmek istediklerinizi lütfen belirtiniz.</w:t>
      </w:r>
    </w:p>
    <w:sectPr w:rsidR="00463C7B" w:rsidRPr="0046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5C4"/>
    <w:multiLevelType w:val="hybridMultilevel"/>
    <w:tmpl w:val="7682B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316009"/>
    <w:multiLevelType w:val="hybridMultilevel"/>
    <w:tmpl w:val="1DC0C3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BD4CDA"/>
    <w:multiLevelType w:val="hybridMultilevel"/>
    <w:tmpl w:val="42CE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4F1"/>
    <w:multiLevelType w:val="hybridMultilevel"/>
    <w:tmpl w:val="10F017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699641">
    <w:abstractNumId w:val="2"/>
  </w:num>
  <w:num w:numId="2" w16cid:durableId="1544829285">
    <w:abstractNumId w:val="0"/>
  </w:num>
  <w:num w:numId="3" w16cid:durableId="904952969">
    <w:abstractNumId w:val="1"/>
  </w:num>
  <w:num w:numId="4" w16cid:durableId="962079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8"/>
    <w:rsid w:val="001B45AB"/>
    <w:rsid w:val="00463C7B"/>
    <w:rsid w:val="00D86850"/>
    <w:rsid w:val="00DE2CA8"/>
    <w:rsid w:val="00E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A"/>
  <w15:chartTrackingRefBased/>
  <w15:docId w15:val="{A5731BB4-D768-4A0B-96D4-412B3D6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CA8"/>
    <w:pPr>
      <w:ind w:left="720"/>
      <w:contextualSpacing/>
    </w:pPr>
  </w:style>
  <w:style w:type="table" w:styleId="TabloKlavuzu">
    <w:name w:val="Table Grid"/>
    <w:basedOn w:val="NormalTablo"/>
    <w:uiPriority w:val="3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val="en-GB" w:eastAsia="en-GB"/>
      <w14:ligatures w14:val="none"/>
    </w:rPr>
  </w:style>
  <w:style w:type="character" w:customStyle="1" w:styleId="vnumgf">
    <w:name w:val="vnumgf"/>
    <w:basedOn w:val="VarsaylanParagrafYazTipi"/>
    <w:rsid w:val="0046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47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1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57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540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7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6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FIRAT</dc:creator>
  <cp:keywords/>
  <dc:description/>
  <cp:lastModifiedBy>Selma FIRAT</cp:lastModifiedBy>
  <cp:revision>2</cp:revision>
  <dcterms:created xsi:type="dcterms:W3CDTF">2023-11-06T17:42:00Z</dcterms:created>
  <dcterms:modified xsi:type="dcterms:W3CDTF">2023-11-06T18:30:00Z</dcterms:modified>
</cp:coreProperties>
</file>